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1" w:rsidRPr="001626B8" w:rsidRDefault="00CC5CE2" w:rsidP="008D41A1">
      <w:r>
        <w:rPr>
          <w:noProof/>
        </w:rPr>
        <w:pict>
          <v:rect id="矩形 6" o:spid="_x0000_s1026" style="position:absolute;left:0;text-align:left;margin-left:-46.65pt;margin-top:.65pt;width:536.25pt;height:99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UC+gEAALsDAAAOAAAAZHJzL2Uyb0RvYy54bWysU11u1DAQfkfiDpbf2STb/WmjzVZVqyKk&#10;ApVaDuB1nMQi8Zixd5PlMki8cQiOg7gGY2e7bOEN8WJ5POPP3/fNeHU5dC3bKXQaTMGzScqZMhJK&#10;beqCf3i8fXXOmfPClKIFowq+V45frl++WPU2V1NooC0VMgIxLu9twRvvbZ4kTjaqE24CVhlKVoCd&#10;8BRinZQoekLv2mSapoukBywtglTO0enNmOTriF9VSvr3VeWUZ23BiZuPK8Z1E9ZkvRJ5jcI2Wh5o&#10;iH9g0Qlt6NEj1I3wgm1R/wXVaYngoPITCV0CVaWlihpITZb+oeahEVZFLWSOs0eb3P+Dle9298h0&#10;WfAFZ0Z01KKfX779+P6VLYI3vXU5lTzYewzqnL0D+dExA9eNMLW6QoS+UaIkRlmoT55dCIGjq2zT&#10;v4WSoMXWQ7RpqLALgGQAG2I39sduqMEzSYeL8yw9W845k5TLpvPlWRr7lYj86bpF518r6FjYFByp&#10;3RFe7O6cD3RE/lQSXjNwq9s2trw1zw6oMJxE+oHxqNwPm+FgwgbKPQlBGCeIJp42DeBnznqanoK7&#10;T1uBirP2jSEzLrLZLIxbDGbz5ZQCPM1sTjPCSIIquOds3F77cUS3FnXd0EtZlGXgigysdJQWzB1Z&#10;HXjThETFh2kOI3gax6rff279CwAA//8DAFBLAwQUAAYACAAAACEARb1XFt8AAAAJAQAADwAAAGRy&#10;cy9kb3ducmV2LnhtbEyPQUvDQBCF74L/YRnBi7QbG1A3zaZIQSwiFFPb8zYZk2B2Ns1uk/jvnZ70&#10;NDy+x5v30tVkWzFg7xtHGu7nEQikwpUNVRo+dy+zJxA+GCpN6wg1/KCHVXZ9lZqkdCN94JCHSnAI&#10;+cRoqEPoEil9UaM1fu46JGZfrrcmsOwrWfZm5HDbykUUPUhrGuIPtelwXWPxnZ+thrHYDofd+6vc&#10;3h02jk6b0zrfv2l9ezM9L0EEnMKfGS71uTpk3OnozlR60WqYqThmKwM+zNWjWoA4slYqBpml8v+C&#10;7BcAAP//AwBQSwECLQAUAAYACAAAACEAtoM4kv4AAADhAQAAEwAAAAAAAAAAAAAAAAAAAAAAW0Nv&#10;bnRlbnRfVHlwZXNdLnhtbFBLAQItABQABgAIAAAAIQA4/SH/1gAAAJQBAAALAAAAAAAAAAAAAAAA&#10;AC8BAABfcmVscy8ucmVsc1BLAQItABQABgAIAAAAIQB16pUC+gEAALsDAAAOAAAAAAAAAAAAAAAA&#10;AC4CAABkcnMvZTJvRG9jLnhtbFBLAQItABQABgAIAAAAIQBFvVcW3wAAAAkBAAAPAAAAAAAAAAAA&#10;AAAAAFQEAABkcnMvZG93bnJldi54bWxQSwUGAAAAAAQABADzAAAAYAUAAAAA&#10;" filled="f" stroked="f">
            <v:textbox>
              <w:txbxContent>
                <w:p w:rsidR="0083397A" w:rsidRDefault="0083397A" w:rsidP="00552E06">
                  <w:pPr>
                    <w:jc w:val="center"/>
                    <w:rPr>
                      <w:rFonts w:ascii="华文中宋" w:eastAsia="华文中宋" w:hAnsi="华文中宋" w:cs="仿宋_GB2312"/>
                      <w:b/>
                      <w:bCs/>
                      <w:snapToGrid w:val="0"/>
                      <w:color w:val="FF0000"/>
                      <w:spacing w:val="-52"/>
                      <w:w w:val="76"/>
                      <w:sz w:val="22"/>
                    </w:rPr>
                  </w:pPr>
                  <w:r w:rsidRPr="004D493B">
                    <w:rPr>
                      <w:rFonts w:ascii="华文中宋" w:eastAsia="华文中宋" w:hAnsi="华文中宋" w:cs="仿宋_GB2312" w:hint="eastAsia"/>
                      <w:b/>
                      <w:bCs/>
                      <w:snapToGrid w:val="0"/>
                      <w:color w:val="FF0000"/>
                      <w:spacing w:val="-52"/>
                      <w:w w:val="76"/>
                      <w:sz w:val="72"/>
                      <w:szCs w:val="72"/>
                    </w:rPr>
                    <w:t>南昌航空大学现代教育技术与信息中心</w:t>
                  </w:r>
                </w:p>
                <w:p w:rsidR="0083397A" w:rsidRPr="00C314C7" w:rsidRDefault="0083397A" w:rsidP="00552E06">
                  <w:pPr>
                    <w:jc w:val="center"/>
                    <w:rPr>
                      <w:rFonts w:ascii="华文中宋" w:eastAsia="华文中宋" w:hAnsi="华文中宋"/>
                      <w:b/>
                      <w:spacing w:val="-52"/>
                      <w:w w:val="76"/>
                      <w:sz w:val="22"/>
                    </w:rPr>
                  </w:pPr>
                </w:p>
              </w:txbxContent>
            </v:textbox>
            <w10:wrap anchorx="margin"/>
          </v:rect>
        </w:pict>
      </w:r>
    </w:p>
    <w:p w:rsidR="00BA5726" w:rsidRDefault="00BA5726" w:rsidP="002816DA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ED3816" w:rsidRDefault="00ED3816" w:rsidP="002816DA">
      <w:pPr>
        <w:jc w:val="center"/>
        <w:rPr>
          <w:rFonts w:ascii="仿宋_GB2312" w:eastAsia="仿宋_GB2312" w:hAnsi="仿宋_GB2312" w:cs="仿宋_GB2312"/>
          <w:b/>
          <w:sz w:val="10"/>
          <w:szCs w:val="10"/>
        </w:rPr>
      </w:pPr>
    </w:p>
    <w:p w:rsidR="004358C6" w:rsidRPr="00BD6ACC" w:rsidRDefault="00BA5726" w:rsidP="002816D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D6ACC">
        <w:rPr>
          <w:rFonts w:ascii="黑体" w:eastAsia="黑体" w:hAnsi="黑体" w:cs="仿宋_GB2312" w:hint="eastAsia"/>
          <w:b/>
          <w:sz w:val="32"/>
          <w:szCs w:val="32"/>
        </w:rPr>
        <w:t>现信字〔202</w:t>
      </w:r>
      <w:r w:rsidR="00F43AC7">
        <w:rPr>
          <w:rFonts w:ascii="黑体" w:eastAsia="黑体" w:hAnsi="黑体" w:cs="仿宋_GB2312"/>
          <w:b/>
          <w:sz w:val="32"/>
          <w:szCs w:val="32"/>
        </w:rPr>
        <w:t>4</w:t>
      </w:r>
      <w:r w:rsidRPr="00BD6ACC">
        <w:rPr>
          <w:rFonts w:ascii="黑体" w:eastAsia="黑体" w:hAnsi="黑体" w:cs="仿宋_GB2312" w:hint="eastAsia"/>
          <w:b/>
          <w:sz w:val="32"/>
          <w:szCs w:val="32"/>
        </w:rPr>
        <w:t>〕</w:t>
      </w:r>
      <w:r w:rsidR="00552E06" w:rsidRPr="00552E06">
        <w:rPr>
          <w:rFonts w:ascii="黑体" w:eastAsia="黑体" w:hAnsi="黑体" w:cs="仿宋_GB2312"/>
          <w:b/>
          <w:sz w:val="32"/>
          <w:szCs w:val="32"/>
        </w:rPr>
        <w:t>6</w:t>
      </w:r>
      <w:r w:rsidRPr="00BD6ACC">
        <w:rPr>
          <w:rFonts w:ascii="黑体" w:eastAsia="黑体" w:hAnsi="黑体" w:cs="仿宋_GB2312" w:hint="eastAsia"/>
          <w:b/>
          <w:sz w:val="32"/>
          <w:szCs w:val="32"/>
        </w:rPr>
        <w:t>号</w:t>
      </w:r>
    </w:p>
    <w:p w:rsidR="00ED3816" w:rsidRDefault="00CC5CE2" w:rsidP="00ED3816">
      <w:pPr>
        <w:jc w:val="center"/>
        <w:rPr>
          <w:rFonts w:ascii="仿宋" w:eastAsia="仿宋" w:hAnsi="仿宋"/>
          <w:b/>
          <w:sz w:val="18"/>
          <w:szCs w:val="18"/>
        </w:rPr>
      </w:pPr>
      <w:r w:rsidRPr="00CC5CE2">
        <w:rPr>
          <w:rFonts w:ascii="仿宋_GB2312" w:eastAsia="仿宋_GB2312" w:hAnsi="仿宋_GB2312" w:cs="仿宋_GB2312"/>
          <w:noProof/>
          <w:color w:val="FF0000"/>
          <w:sz w:val="15"/>
          <w:szCs w:val="15"/>
          <w:u w:val="single" w:color="FF0000"/>
        </w:rPr>
        <w:pict>
          <v:line id="直接连接符 5" o:spid="_x0000_s1027" style="position:absolute;left:0;text-align:left;z-index:251658752;visibility:visible;mso-wrap-distance-top:-8e-5mm;mso-wrap-distance-bottom:-8e-5mm" from="-.75pt,4.7pt" to="451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Nr6QEAAKcDAAAOAAAAZHJzL2Uyb0RvYy54bWysU0uOEzEQ3SNxB8t70p0ZwgytdGYxIWxG&#10;EGngABXb3W3hn1wm3bkEF0BiByuW7LkNwzEodz4wsEEIL0q2q+pVvefy/Gqwhm1VRO1dzaeTkjPl&#10;hJfatTV//Wr16JIzTOAkGO9UzXcK+dXi4YN5Hyp15jtvpIqMQBxWfah5l1KoigJFpyzgxAflyNn4&#10;aCHRMbaFjNATujXFWVk+KXofZYheKES6Xe6dfDHiN40S6WXToErM1Jx6S6ONo91kWyzmULURQqfF&#10;oQ34hy4saEdFT1BLSMDeRv0HlNUievRNmghvC980WqiRA7GZlr+xue0gqJELiYPhJBP+P1jxYruO&#10;TMuazzhzYOmJ7t5/+fbu4/evH8jeff7EZlmkPmBFsdduHTNNMbjbcOPFGyRfcc+ZDxj2YUMTbQ4n&#10;nmwYRd+dRFdDYoIuZxfnl4+fUnVx9BVQHRNDxPRcecvypuZGu6wHVLC9wZRLQ3UMydfGsb7m59OL&#10;Gb21AJqnxkCirQ3EEF07JqM3Wq60MTkFY7u5NpFtgSZktSppZb4EfC8sV1kCdvu40bWfnU6BfOYk&#10;S7tA2jkacp57sEpyZhT9ibwjQKgSaPM3kVTauIOqeyGzpBsvd+t4VJumYezxMLl53H49j9k//9fi&#10;BwAAAP//AwBQSwMEFAAGAAgAAAAhAL/kUK3cAAAABgEAAA8AAABkcnMvZG93bnJldi54bWxMjsFK&#10;w0AURfeC/zA8wY20k4Ra2phJCYWCkIVYu3D5knkmwcybkJm2ab/e0U1dXu7l3JNtJtOLE42us6wg&#10;nkcgiGurO24UHD52sxUI55E19pZJwYUcbPL7uwxTbc/8Tqe9b0SAsEtRQev9kErp6pYMurkdiEP3&#10;ZUeDPsSxkXrEc4CbXiZRtJQGOw4PLQ60ban+3h+Ngif8XBYrFyfavpXV9dWUh2tRKvX4MBUvIDxN&#10;/jaGX/2gDnlwquyRtRO9gln8HJYK1gsQoV5HSQKi+ssyz+R//fwHAAD//wMAUEsBAi0AFAAGAAgA&#10;AAAhALaDOJL+AAAA4QEAABMAAAAAAAAAAAAAAAAAAAAAAFtDb250ZW50X1R5cGVzXS54bWxQSwEC&#10;LQAUAAYACAAAACEAOP0h/9YAAACUAQAACwAAAAAAAAAAAAAAAAAvAQAAX3JlbHMvLnJlbHNQSwEC&#10;LQAUAAYACAAAACEAeN9za+kBAACnAwAADgAAAAAAAAAAAAAAAAAuAgAAZHJzL2Uyb0RvYy54bWxQ&#10;SwECLQAUAAYACAAAACEAv+RQrdwAAAAGAQAADwAAAAAAAAAAAAAAAABDBAAAZHJzL2Rvd25yZXYu&#10;eG1sUEsFBgAAAAAEAAQA8wAAAEwFAAAAAA==&#10;" strokecolor="red" strokeweight="2.5pt">
            <o:lock v:ext="edit" shapetype="f"/>
          </v:line>
        </w:pict>
      </w:r>
    </w:p>
    <w:p w:rsidR="00ED3816" w:rsidRPr="00BD6ACC" w:rsidRDefault="00F43AC7" w:rsidP="00BD6ACC">
      <w:pPr>
        <w:spacing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关于开展全校算力</w:t>
      </w:r>
      <w:r w:rsidR="00552E06">
        <w:rPr>
          <w:rFonts w:ascii="华文中宋" w:eastAsia="华文中宋" w:hAnsi="华文中宋" w:hint="eastAsia"/>
          <w:b/>
          <w:sz w:val="44"/>
          <w:szCs w:val="44"/>
        </w:rPr>
        <w:t>资源和</w:t>
      </w:r>
      <w:r>
        <w:rPr>
          <w:rFonts w:ascii="华文中宋" w:eastAsia="华文中宋" w:hAnsi="华文中宋" w:hint="eastAsia"/>
          <w:b/>
          <w:sz w:val="44"/>
          <w:szCs w:val="44"/>
        </w:rPr>
        <w:t>需求</w:t>
      </w:r>
      <w:r w:rsidR="00552E06">
        <w:rPr>
          <w:rFonts w:ascii="华文中宋" w:eastAsia="华文中宋" w:hAnsi="华文中宋" w:hint="eastAsia"/>
          <w:b/>
          <w:sz w:val="44"/>
          <w:szCs w:val="44"/>
        </w:rPr>
        <w:t>摸排</w:t>
      </w:r>
      <w:r>
        <w:rPr>
          <w:rFonts w:ascii="华文中宋" w:eastAsia="华文中宋" w:hAnsi="华文中宋" w:hint="eastAsia"/>
          <w:b/>
          <w:sz w:val="44"/>
          <w:szCs w:val="44"/>
        </w:rPr>
        <w:t>的通知</w:t>
      </w:r>
    </w:p>
    <w:p w:rsidR="005717AD" w:rsidRDefault="005717AD" w:rsidP="00552E0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52E06" w:rsidRPr="00552E06" w:rsidRDefault="00552E06" w:rsidP="00552E06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各有关单位：</w:t>
      </w:r>
    </w:p>
    <w:p w:rsidR="00F43AC7" w:rsidRDefault="00353D9F" w:rsidP="00353D9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为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落实江西省发展和改革委员会</w:t>
      </w:r>
      <w:r w:rsid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《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关于全面准确了解全省算力资源规模和算力需求的通知</w:t>
      </w:r>
      <w:r w:rsid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的要求</w:t>
      </w:r>
      <w:r w:rsid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，</w:t>
      </w:r>
      <w:r w:rsidR="00185524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同时也为摸清我校算力资源和需求实际，更好地开展</w:t>
      </w:r>
      <w:bookmarkStart w:id="0" w:name="_GoBack"/>
      <w:bookmarkEnd w:id="0"/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数字化校园规划与建设，经学校研究决定，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请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相关单位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组织</w:t>
      </w:r>
      <w:r w:rsidR="003D22E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专门人员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填报</w:t>
      </w:r>
      <w:r w:rsidR="003D22E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好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《</w:t>
      </w:r>
      <w:r w:rsidRPr="00353D9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南昌航空大学算力资源调查表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》（见附件1）和《南昌航空大学</w:t>
      </w:r>
      <w:r w:rsidR="006B25C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算力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需求</w:t>
      </w:r>
      <w:r w:rsid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调查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表》（见附件2）。各相关</w:t>
      </w:r>
      <w:r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单位</w:t>
      </w:r>
      <w:r w:rsidR="003D22E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表格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填写好后，纸质版加盖公章会同电子版表格，一并于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4月8日下班前发送至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林丹老师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邮箱：</w:t>
      </w:r>
      <w:hyperlink r:id="rId8" w:history="1">
        <w:r w:rsidRPr="009B2057">
          <w:rPr>
            <w:rStyle w:val="aa"/>
            <w:rFonts w:ascii="仿宋" w:eastAsia="仿宋" w:hAnsi="仿宋" w:cs="宋体" w:hint="eastAsia"/>
            <w:b/>
            <w:kern w:val="0"/>
            <w:sz w:val="32"/>
            <w:szCs w:val="32"/>
          </w:rPr>
          <w:t>70726@nchu.edu.cn</w:t>
        </w:r>
      </w:hyperlink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；联系电话：</w:t>
      </w:r>
      <w:r w:rsidR="00552E06" w:rsidRPr="00552E06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83863541</w:t>
      </w:r>
      <w:r w:rsidR="003D22E3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。</w:t>
      </w:r>
    </w:p>
    <w:p w:rsidR="0083397A" w:rsidRDefault="0083397A" w:rsidP="00353D9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353D9F" w:rsidRDefault="00353D9F" w:rsidP="00353D9F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附件：</w:t>
      </w:r>
    </w:p>
    <w:p w:rsidR="00353D9F" w:rsidRPr="00353D9F" w:rsidRDefault="00353D9F" w:rsidP="00353D9F">
      <w:pPr>
        <w:pStyle w:val="a9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南昌航空大学算力资源</w:t>
      </w:r>
      <w:r w:rsidRPr="00353D9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调查表</w:t>
      </w:r>
    </w:p>
    <w:p w:rsidR="00353D9F" w:rsidRDefault="00353D9F" w:rsidP="00353D9F">
      <w:pPr>
        <w:pStyle w:val="a9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南昌航空大学算力需求</w:t>
      </w:r>
      <w:r w:rsid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调查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表</w:t>
      </w:r>
    </w:p>
    <w:p w:rsidR="0083397A" w:rsidRDefault="0083397A" w:rsidP="008339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83397A" w:rsidRPr="0083397A" w:rsidRDefault="0083397A" w:rsidP="0083397A">
      <w:pPr>
        <w:widowControl/>
        <w:shd w:val="clear" w:color="auto" w:fill="FFFFFF"/>
        <w:spacing w:line="360" w:lineRule="auto"/>
        <w:ind w:firstLineChars="1400" w:firstLine="4498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现代教育技术与信息中心</w:t>
      </w:r>
    </w:p>
    <w:p w:rsidR="0083397A" w:rsidRPr="0083397A" w:rsidRDefault="0083397A" w:rsidP="0083397A">
      <w:pPr>
        <w:widowControl/>
        <w:shd w:val="clear" w:color="auto" w:fill="FFFFFF"/>
        <w:spacing w:line="360" w:lineRule="auto"/>
        <w:ind w:firstLineChars="1600" w:firstLine="5140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2024年4月6日</w:t>
      </w:r>
    </w:p>
    <w:p w:rsidR="0083397A" w:rsidRDefault="0083397A" w:rsidP="008339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83397A" w:rsidRDefault="0083397A" w:rsidP="0083397A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  <w:sectPr w:rsidR="0083397A" w:rsidSect="00CE54AF">
          <w:footerReference w:type="default" r:id="rId9"/>
          <w:pgSz w:w="11906" w:h="16838"/>
          <w:pgMar w:top="1066" w:right="1508" w:bottom="1066" w:left="1508" w:header="851" w:footer="992" w:gutter="0"/>
          <w:cols w:space="425"/>
          <w:docGrid w:type="lines" w:linePitch="312"/>
        </w:sectPr>
      </w:pPr>
    </w:p>
    <w:p w:rsidR="00B271F1" w:rsidRDefault="00B271F1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lastRenderedPageBreak/>
        <w:t>附件1：南昌航空大学算力资源</w:t>
      </w:r>
      <w:r w:rsidRP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调查表</w:t>
      </w:r>
    </w:p>
    <w:p w:rsidR="00B271F1" w:rsidRPr="00F4535C" w:rsidRDefault="00B271F1" w:rsidP="00B271F1">
      <w:pPr>
        <w:spacing w:line="360" w:lineRule="auto"/>
        <w:rPr>
          <w:rFonts w:ascii="宋体" w:eastAsia="宋体" w:hAnsi="宋体"/>
          <w:b/>
          <w:bCs/>
        </w:rPr>
      </w:pPr>
      <w:r w:rsidRPr="00F4535C">
        <w:rPr>
          <w:rFonts w:ascii="宋体" w:eastAsia="宋体" w:hAnsi="宋体" w:hint="eastAsia"/>
          <w:b/>
          <w:bCs/>
        </w:rPr>
        <w:t>填报单位：</w:t>
      </w:r>
      <w:r>
        <w:rPr>
          <w:rFonts w:ascii="宋体" w:eastAsia="宋体" w:hAnsi="宋体" w:hint="eastAsia"/>
          <w:b/>
          <w:bCs/>
        </w:rPr>
        <w:t>（二级单位）</w:t>
      </w:r>
      <w:r w:rsidRPr="00F4535C">
        <w:rPr>
          <w:rFonts w:ascii="宋体" w:eastAsia="宋体" w:hAnsi="宋体" w:hint="eastAsia"/>
          <w:b/>
          <w:bCs/>
        </w:rPr>
        <w:t>填报人：联系电话：</w:t>
      </w:r>
    </w:p>
    <w:tbl>
      <w:tblPr>
        <w:tblStyle w:val="a7"/>
        <w:tblW w:w="15189" w:type="dxa"/>
        <w:tblInd w:w="-452" w:type="dxa"/>
        <w:tblLayout w:type="fixed"/>
        <w:tblLook w:val="04A0"/>
      </w:tblPr>
      <w:tblGrid>
        <w:gridCol w:w="574"/>
        <w:gridCol w:w="1574"/>
        <w:gridCol w:w="1134"/>
        <w:gridCol w:w="993"/>
        <w:gridCol w:w="992"/>
        <w:gridCol w:w="992"/>
        <w:gridCol w:w="1276"/>
        <w:gridCol w:w="1276"/>
        <w:gridCol w:w="1275"/>
        <w:gridCol w:w="1276"/>
        <w:gridCol w:w="1559"/>
        <w:gridCol w:w="1134"/>
        <w:gridCol w:w="1134"/>
      </w:tblGrid>
      <w:tr w:rsidR="00B271F1" w:rsidRPr="00F4535C" w:rsidTr="000B7395">
        <w:trPr>
          <w:trHeight w:val="320"/>
        </w:trPr>
        <w:tc>
          <w:tcPr>
            <w:tcW w:w="5267" w:type="dxa"/>
            <w:gridSpan w:val="5"/>
          </w:tcPr>
          <w:p w:rsidR="00B271F1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基本</w:t>
            </w:r>
            <w:r w:rsidR="00B271F1" w:rsidRPr="00F4535C">
              <w:rPr>
                <w:rFonts w:ascii="宋体" w:eastAsia="宋体" w:hAnsi="宋体" w:hint="eastAsia"/>
              </w:rPr>
              <w:t>信息</w:t>
            </w:r>
          </w:p>
        </w:tc>
        <w:tc>
          <w:tcPr>
            <w:tcW w:w="9922" w:type="dxa"/>
            <w:gridSpan w:val="8"/>
          </w:tcPr>
          <w:p w:rsidR="00B271F1" w:rsidRPr="00F4535C" w:rsidRDefault="00B271F1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能效信息</w:t>
            </w:r>
          </w:p>
        </w:tc>
      </w:tr>
      <w:tr w:rsidR="000B7395" w:rsidRPr="00F4535C" w:rsidTr="000B7395">
        <w:tc>
          <w:tcPr>
            <w:tcW w:w="574" w:type="dxa"/>
            <w:vMerge w:val="restart"/>
            <w:vAlign w:val="center"/>
          </w:tcPr>
          <w:p w:rsidR="000B7395" w:rsidRPr="00F4535C" w:rsidRDefault="000B7395" w:rsidP="00B271F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74" w:type="dxa"/>
            <w:vMerge w:val="restart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算力运行地点</w:t>
            </w:r>
          </w:p>
        </w:tc>
        <w:tc>
          <w:tcPr>
            <w:tcW w:w="1134" w:type="dxa"/>
            <w:vMerge w:val="restart"/>
            <w:vAlign w:val="center"/>
          </w:tcPr>
          <w:p w:rsidR="000B7395" w:rsidRPr="00F4535C" w:rsidRDefault="000B7395" w:rsidP="000B739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投资</w:t>
            </w:r>
            <w:r>
              <w:rPr>
                <w:rFonts w:ascii="宋体" w:eastAsia="宋体" w:hAnsi="宋体" w:hint="eastAsia"/>
              </w:rPr>
              <w:t>额</w:t>
            </w:r>
            <w:r w:rsidRPr="00F4535C"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993" w:type="dxa"/>
            <w:vMerge w:val="restart"/>
            <w:vAlign w:val="center"/>
          </w:tcPr>
          <w:p w:rsidR="000B7395" w:rsidRPr="00F4535C" w:rsidRDefault="000B7395" w:rsidP="00B271F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投入运行时间</w:t>
            </w:r>
          </w:p>
        </w:tc>
        <w:tc>
          <w:tcPr>
            <w:tcW w:w="992" w:type="dxa"/>
            <w:vMerge w:val="restart"/>
            <w:vAlign w:val="center"/>
          </w:tcPr>
          <w:p w:rsidR="000B7395" w:rsidRPr="00F4535C" w:rsidRDefault="000B7395" w:rsidP="00B271F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总体存储容量</w:t>
            </w:r>
          </w:p>
        </w:tc>
        <w:tc>
          <w:tcPr>
            <w:tcW w:w="2268" w:type="dxa"/>
            <w:gridSpan w:val="2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通用算力规模</w:t>
            </w:r>
          </w:p>
        </w:tc>
        <w:tc>
          <w:tcPr>
            <w:tcW w:w="2551" w:type="dxa"/>
            <w:gridSpan w:val="2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智算规模</w:t>
            </w:r>
          </w:p>
        </w:tc>
        <w:tc>
          <w:tcPr>
            <w:tcW w:w="2835" w:type="dxa"/>
            <w:gridSpan w:val="2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超算规模</w:t>
            </w:r>
          </w:p>
        </w:tc>
        <w:tc>
          <w:tcPr>
            <w:tcW w:w="1134" w:type="dxa"/>
            <w:vMerge w:val="restart"/>
            <w:vAlign w:val="center"/>
          </w:tcPr>
          <w:p w:rsidR="000B7395" w:rsidRPr="00F4535C" w:rsidRDefault="000B7395" w:rsidP="00B271F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设计PUE</w:t>
            </w:r>
          </w:p>
        </w:tc>
        <w:tc>
          <w:tcPr>
            <w:tcW w:w="1134" w:type="dxa"/>
            <w:vMerge w:val="restart"/>
            <w:vAlign w:val="center"/>
          </w:tcPr>
          <w:p w:rsidR="000B7395" w:rsidRPr="00F4535C" w:rsidRDefault="000B7395" w:rsidP="000B739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网络</w:t>
            </w:r>
            <w:r w:rsidRPr="00F4535C">
              <w:rPr>
                <w:rFonts w:ascii="宋体" w:eastAsia="宋体" w:hAnsi="宋体" w:hint="eastAsia"/>
              </w:rPr>
              <w:t>带宽</w:t>
            </w:r>
          </w:p>
        </w:tc>
      </w:tr>
      <w:tr w:rsidR="000B7395" w:rsidRPr="00F4535C" w:rsidTr="000B7395">
        <w:trPr>
          <w:cantSplit/>
          <w:trHeight w:val="771"/>
        </w:trPr>
        <w:tc>
          <w:tcPr>
            <w:tcW w:w="574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74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B7395" w:rsidRPr="00F4535C" w:rsidRDefault="000B7395" w:rsidP="00B271F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机架</w:t>
            </w:r>
            <w:r>
              <w:rPr>
                <w:rFonts w:ascii="宋体" w:eastAsia="宋体" w:hAnsi="宋体" w:hint="eastAsia"/>
              </w:rPr>
              <w:t>数</w:t>
            </w:r>
          </w:p>
        </w:tc>
        <w:tc>
          <w:tcPr>
            <w:tcW w:w="1276" w:type="dxa"/>
            <w:vAlign w:val="center"/>
          </w:tcPr>
          <w:p w:rsidR="000B7395" w:rsidRPr="00F4535C" w:rsidRDefault="000B7395" w:rsidP="005717AD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算力规模（PFLOPS）</w:t>
            </w:r>
          </w:p>
        </w:tc>
        <w:tc>
          <w:tcPr>
            <w:tcW w:w="1276" w:type="dxa"/>
            <w:vAlign w:val="center"/>
          </w:tcPr>
          <w:p w:rsidR="000B7395" w:rsidRPr="00F4535C" w:rsidRDefault="000B7395" w:rsidP="005717AD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算力规模（PFLOPS）</w:t>
            </w:r>
          </w:p>
        </w:tc>
        <w:tc>
          <w:tcPr>
            <w:tcW w:w="1275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应用领域</w:t>
            </w:r>
          </w:p>
        </w:tc>
        <w:tc>
          <w:tcPr>
            <w:tcW w:w="1276" w:type="dxa"/>
            <w:vAlign w:val="center"/>
          </w:tcPr>
          <w:p w:rsidR="000B7395" w:rsidRPr="00F4535C" w:rsidRDefault="000B7395" w:rsidP="005717AD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算力规模（PFLOPS）</w:t>
            </w:r>
          </w:p>
        </w:tc>
        <w:tc>
          <w:tcPr>
            <w:tcW w:w="1559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F4535C">
              <w:rPr>
                <w:rFonts w:ascii="宋体" w:eastAsia="宋体" w:hAnsi="宋体" w:hint="eastAsia"/>
              </w:rPr>
              <w:t>应用领域</w:t>
            </w:r>
          </w:p>
        </w:tc>
        <w:tc>
          <w:tcPr>
            <w:tcW w:w="1134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B7395" w:rsidRPr="00F4535C" w:rsidTr="000B7395">
        <w:trPr>
          <w:trHeight w:val="1260"/>
        </w:trPr>
        <w:tc>
          <w:tcPr>
            <w:tcW w:w="574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574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0B7395" w:rsidRPr="00F4535C" w:rsidRDefault="000B7395" w:rsidP="00301342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B271F1" w:rsidRPr="00F4535C" w:rsidRDefault="00B271F1" w:rsidP="00B271F1">
      <w:pPr>
        <w:spacing w:line="360" w:lineRule="auto"/>
        <w:rPr>
          <w:rFonts w:ascii="宋体" w:eastAsia="宋体" w:hAnsi="宋体"/>
        </w:rPr>
      </w:pPr>
      <w:r w:rsidRPr="00F4535C">
        <w:rPr>
          <w:rFonts w:ascii="宋体" w:eastAsia="宋体" w:hAnsi="宋体" w:hint="eastAsia"/>
        </w:rPr>
        <w:t>应用领域：人工智能、视觉渲染、气象预测、工程仿真等。</w:t>
      </w:r>
    </w:p>
    <w:p w:rsidR="00B271F1" w:rsidRPr="000B7395" w:rsidRDefault="00B271F1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717AD" w:rsidRDefault="005717AD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717AD" w:rsidRDefault="005717AD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717AD" w:rsidRDefault="005717AD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717AD" w:rsidRDefault="005717AD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5717AD" w:rsidRPr="00B271F1" w:rsidRDefault="005717AD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83397A" w:rsidRPr="0083397A" w:rsidRDefault="0083397A" w:rsidP="00B271F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lastRenderedPageBreak/>
        <w:t>附件2：</w:t>
      </w:r>
      <w:r w:rsidRPr="0083397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南昌航空大学算力需求调查表</w:t>
      </w:r>
    </w:p>
    <w:p w:rsidR="00B271F1" w:rsidRPr="00F4535C" w:rsidRDefault="00B271F1" w:rsidP="00B271F1">
      <w:pPr>
        <w:spacing w:line="360" w:lineRule="auto"/>
        <w:rPr>
          <w:rFonts w:ascii="宋体" w:eastAsia="宋体" w:hAnsi="宋体"/>
          <w:b/>
          <w:bCs/>
        </w:rPr>
      </w:pPr>
      <w:r w:rsidRPr="00F4535C">
        <w:rPr>
          <w:rFonts w:ascii="宋体" w:eastAsia="宋体" w:hAnsi="宋体" w:hint="eastAsia"/>
          <w:b/>
          <w:bCs/>
        </w:rPr>
        <w:t>填报单位：</w:t>
      </w:r>
      <w:r>
        <w:rPr>
          <w:rFonts w:ascii="宋体" w:eastAsia="宋体" w:hAnsi="宋体" w:hint="eastAsia"/>
          <w:b/>
          <w:bCs/>
        </w:rPr>
        <w:t>（二级单位）</w:t>
      </w:r>
      <w:r w:rsidRPr="00F4535C">
        <w:rPr>
          <w:rFonts w:ascii="宋体" w:eastAsia="宋体" w:hAnsi="宋体" w:hint="eastAsia"/>
          <w:b/>
          <w:bCs/>
        </w:rPr>
        <w:t>填报人：联系电话：</w:t>
      </w:r>
    </w:p>
    <w:p w:rsidR="00F43AC7" w:rsidRPr="00B271F1" w:rsidRDefault="00F43AC7" w:rsidP="00F43AC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a7"/>
        <w:tblW w:w="15044" w:type="dxa"/>
        <w:tblInd w:w="-431" w:type="dxa"/>
        <w:tblLook w:val="04A0"/>
      </w:tblPr>
      <w:tblGrid>
        <w:gridCol w:w="1844"/>
        <w:gridCol w:w="2420"/>
        <w:gridCol w:w="1172"/>
        <w:gridCol w:w="1405"/>
        <w:gridCol w:w="2090"/>
        <w:gridCol w:w="709"/>
        <w:gridCol w:w="992"/>
        <w:gridCol w:w="897"/>
        <w:gridCol w:w="1655"/>
        <w:gridCol w:w="1860"/>
      </w:tblGrid>
      <w:tr w:rsidR="0083397A" w:rsidRPr="001107D8" w:rsidTr="0083397A">
        <w:trPr>
          <w:trHeight w:val="462"/>
        </w:trPr>
        <w:tc>
          <w:tcPr>
            <w:tcW w:w="1844" w:type="dxa"/>
            <w:vMerge w:val="restart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所需算力类型</w:t>
            </w:r>
          </w:p>
        </w:tc>
        <w:tc>
          <w:tcPr>
            <w:tcW w:w="2420" w:type="dxa"/>
            <w:vMerge w:val="restart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当前年度算力需求（单位：PFLOPS）</w:t>
            </w:r>
          </w:p>
        </w:tc>
        <w:tc>
          <w:tcPr>
            <w:tcW w:w="4667" w:type="dxa"/>
            <w:gridSpan w:val="3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分年度预估未来</w:t>
            </w: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3年算力需求（单位：PFLOPS）</w:t>
            </w:r>
          </w:p>
        </w:tc>
        <w:tc>
          <w:tcPr>
            <w:tcW w:w="2598" w:type="dxa"/>
            <w:gridSpan w:val="3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预计投入资金（万元）</w:t>
            </w:r>
          </w:p>
        </w:tc>
        <w:tc>
          <w:tcPr>
            <w:tcW w:w="1655" w:type="dxa"/>
            <w:vMerge w:val="restart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算力用途</w:t>
            </w:r>
          </w:p>
        </w:tc>
        <w:tc>
          <w:tcPr>
            <w:tcW w:w="1860" w:type="dxa"/>
            <w:vMerge w:val="restart"/>
            <w:vAlign w:val="center"/>
          </w:tcPr>
          <w:p w:rsidR="00F43AC7" w:rsidRPr="001107D8" w:rsidRDefault="00F43AC7" w:rsidP="0083397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当前及未来规划算力资源来源</w:t>
            </w:r>
          </w:p>
        </w:tc>
      </w:tr>
      <w:tr w:rsidR="0083397A" w:rsidRPr="001107D8" w:rsidTr="0083397A">
        <w:trPr>
          <w:trHeight w:val="413"/>
        </w:trPr>
        <w:tc>
          <w:tcPr>
            <w:tcW w:w="1844" w:type="dxa"/>
            <w:vMerge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20" w:type="dxa"/>
            <w:vMerge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025</w:t>
            </w:r>
          </w:p>
        </w:tc>
        <w:tc>
          <w:tcPr>
            <w:tcW w:w="140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026</w:t>
            </w:r>
          </w:p>
        </w:tc>
        <w:tc>
          <w:tcPr>
            <w:tcW w:w="209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027</w:t>
            </w:r>
          </w:p>
        </w:tc>
        <w:tc>
          <w:tcPr>
            <w:tcW w:w="709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025</w:t>
            </w:r>
          </w:p>
        </w:tc>
        <w:tc>
          <w:tcPr>
            <w:tcW w:w="99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026</w:t>
            </w:r>
          </w:p>
        </w:tc>
        <w:tc>
          <w:tcPr>
            <w:tcW w:w="897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027</w:t>
            </w:r>
          </w:p>
        </w:tc>
        <w:tc>
          <w:tcPr>
            <w:tcW w:w="1655" w:type="dxa"/>
            <w:vMerge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397A" w:rsidRPr="001107D8" w:rsidTr="0083397A">
        <w:trPr>
          <w:trHeight w:val="523"/>
        </w:trPr>
        <w:tc>
          <w:tcPr>
            <w:tcW w:w="1844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通用算力</w:t>
            </w:r>
          </w:p>
        </w:tc>
        <w:tc>
          <w:tcPr>
            <w:tcW w:w="242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397A" w:rsidRPr="001107D8" w:rsidTr="0083397A">
        <w:trPr>
          <w:trHeight w:val="523"/>
        </w:trPr>
        <w:tc>
          <w:tcPr>
            <w:tcW w:w="1844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人工智能算力</w:t>
            </w:r>
          </w:p>
        </w:tc>
        <w:tc>
          <w:tcPr>
            <w:tcW w:w="242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83397A" w:rsidRPr="001107D8" w:rsidTr="0083397A">
        <w:trPr>
          <w:trHeight w:val="506"/>
        </w:trPr>
        <w:tc>
          <w:tcPr>
            <w:tcW w:w="1844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107D8">
              <w:rPr>
                <w:rFonts w:ascii="宋体" w:eastAsia="宋体" w:hAnsi="宋体" w:cs="宋体"/>
                <w:color w:val="333333"/>
                <w:kern w:val="0"/>
                <w:szCs w:val="21"/>
              </w:rPr>
              <w:t>超算算力</w:t>
            </w:r>
          </w:p>
        </w:tc>
        <w:tc>
          <w:tcPr>
            <w:tcW w:w="242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F43AC7" w:rsidRPr="001107D8" w:rsidRDefault="00F43AC7" w:rsidP="008339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83397A" w:rsidRDefault="0083397A" w:rsidP="00F43AC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43AC7" w:rsidRPr="001107D8" w:rsidRDefault="00F43AC7" w:rsidP="00F43AC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107D8">
        <w:rPr>
          <w:rFonts w:ascii="宋体" w:eastAsia="宋体" w:hAnsi="宋体" w:cs="宋体"/>
          <w:color w:val="333333"/>
          <w:kern w:val="0"/>
          <w:sz w:val="24"/>
          <w:szCs w:val="24"/>
        </w:rPr>
        <w:t>备注：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通用算力指服务器资源，如虚拟机等；人工智能算力指GPU算力；超算算力指CPU算力。</w:t>
      </w:r>
    </w:p>
    <w:p w:rsidR="00F43AC7" w:rsidRPr="001107D8" w:rsidRDefault="00F43AC7" w:rsidP="00F43AC7">
      <w:pPr>
        <w:widowControl/>
        <w:shd w:val="clear" w:color="auto" w:fill="FFFFFF"/>
        <w:wordWrap w:val="0"/>
        <w:spacing w:line="360" w:lineRule="auto"/>
        <w:ind w:firstLine="555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43AC7" w:rsidRPr="001107D8" w:rsidRDefault="00F43AC7" w:rsidP="00F43AC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6351" w:rsidRPr="001626B8" w:rsidRDefault="00CA6351" w:rsidP="00F43AC7">
      <w:pPr>
        <w:jc w:val="left"/>
        <w:rPr>
          <w:rFonts w:ascii="仿宋" w:eastAsia="仿宋" w:hAnsi="仿宋"/>
          <w:b/>
        </w:rPr>
      </w:pPr>
    </w:p>
    <w:sectPr w:rsidR="00CA6351" w:rsidRPr="001626B8" w:rsidSect="0083397A">
      <w:pgSz w:w="16838" w:h="11906" w:orient="landscape"/>
      <w:pgMar w:top="1508" w:right="1066" w:bottom="1508" w:left="1066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C1B" w:rsidRDefault="00C14C1B" w:rsidP="00291905">
      <w:r>
        <w:separator/>
      </w:r>
    </w:p>
  </w:endnote>
  <w:endnote w:type="continuationSeparator" w:id="1">
    <w:p w:rsidR="00C14C1B" w:rsidRDefault="00C14C1B" w:rsidP="0029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3171"/>
      <w:docPartObj>
        <w:docPartGallery w:val="Page Numbers (Bottom of Page)"/>
        <w:docPartUnique/>
      </w:docPartObj>
    </w:sdtPr>
    <w:sdtContent>
      <w:p w:rsidR="0083397A" w:rsidRDefault="00CC5CE2">
        <w:pPr>
          <w:pStyle w:val="a5"/>
          <w:jc w:val="center"/>
        </w:pPr>
        <w:r w:rsidRPr="00CC5CE2">
          <w:fldChar w:fldCharType="begin"/>
        </w:r>
        <w:r w:rsidR="0083397A">
          <w:instrText xml:space="preserve"> PAGE   \* MERGEFORMAT </w:instrText>
        </w:r>
        <w:r w:rsidRPr="00CC5CE2">
          <w:fldChar w:fldCharType="separate"/>
        </w:r>
        <w:r w:rsidR="006B25C6" w:rsidRPr="006B25C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3397A" w:rsidRDefault="008339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C1B" w:rsidRDefault="00C14C1B" w:rsidP="00291905">
      <w:r>
        <w:separator/>
      </w:r>
    </w:p>
  </w:footnote>
  <w:footnote w:type="continuationSeparator" w:id="1">
    <w:p w:rsidR="00C14C1B" w:rsidRDefault="00C14C1B" w:rsidP="00291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DA2"/>
    <w:multiLevelType w:val="hybridMultilevel"/>
    <w:tmpl w:val="825C6B14"/>
    <w:lvl w:ilvl="0" w:tplc="CDF0301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3E50F9"/>
    <w:multiLevelType w:val="hybridMultilevel"/>
    <w:tmpl w:val="53F6588E"/>
    <w:lvl w:ilvl="0" w:tplc="06A0665C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3" w:hanging="420"/>
      </w:pPr>
    </w:lvl>
    <w:lvl w:ilvl="2" w:tplc="0409001B" w:tentative="1">
      <w:start w:val="1"/>
      <w:numFmt w:val="lowerRoman"/>
      <w:lvlText w:val="%3."/>
      <w:lvlJc w:val="right"/>
      <w:pPr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ind w:left="2983" w:hanging="420"/>
      </w:pPr>
    </w:lvl>
    <w:lvl w:ilvl="4" w:tplc="04090019" w:tentative="1">
      <w:start w:val="1"/>
      <w:numFmt w:val="lowerLetter"/>
      <w:lvlText w:val="%5)"/>
      <w:lvlJc w:val="left"/>
      <w:pPr>
        <w:ind w:left="3403" w:hanging="420"/>
      </w:pPr>
    </w:lvl>
    <w:lvl w:ilvl="5" w:tplc="0409001B" w:tentative="1">
      <w:start w:val="1"/>
      <w:numFmt w:val="lowerRoman"/>
      <w:lvlText w:val="%6."/>
      <w:lvlJc w:val="right"/>
      <w:pPr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ind w:left="4243" w:hanging="420"/>
      </w:pPr>
    </w:lvl>
    <w:lvl w:ilvl="7" w:tplc="04090019" w:tentative="1">
      <w:start w:val="1"/>
      <w:numFmt w:val="lowerLetter"/>
      <w:lvlText w:val="%8)"/>
      <w:lvlJc w:val="left"/>
      <w:pPr>
        <w:ind w:left="4663" w:hanging="420"/>
      </w:pPr>
    </w:lvl>
    <w:lvl w:ilvl="8" w:tplc="0409001B" w:tentative="1">
      <w:start w:val="1"/>
      <w:numFmt w:val="lowerRoman"/>
      <w:lvlText w:val="%9."/>
      <w:lvlJc w:val="right"/>
      <w:pPr>
        <w:ind w:left="508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E49"/>
    <w:rsid w:val="00001FAD"/>
    <w:rsid w:val="00016C4D"/>
    <w:rsid w:val="000458AC"/>
    <w:rsid w:val="00056DE0"/>
    <w:rsid w:val="00073ACE"/>
    <w:rsid w:val="00091CB8"/>
    <w:rsid w:val="000A39CA"/>
    <w:rsid w:val="000B3D71"/>
    <w:rsid w:val="000B7395"/>
    <w:rsid w:val="000C1C09"/>
    <w:rsid w:val="000C4A14"/>
    <w:rsid w:val="000E3182"/>
    <w:rsid w:val="000F0673"/>
    <w:rsid w:val="000F148C"/>
    <w:rsid w:val="001025A8"/>
    <w:rsid w:val="001107D3"/>
    <w:rsid w:val="00111ED4"/>
    <w:rsid w:val="00123080"/>
    <w:rsid w:val="001351E5"/>
    <w:rsid w:val="001365B8"/>
    <w:rsid w:val="00137112"/>
    <w:rsid w:val="0013789F"/>
    <w:rsid w:val="00160D2E"/>
    <w:rsid w:val="00161643"/>
    <w:rsid w:val="001626B8"/>
    <w:rsid w:val="00164EA8"/>
    <w:rsid w:val="00165568"/>
    <w:rsid w:val="00175C5D"/>
    <w:rsid w:val="001849FC"/>
    <w:rsid w:val="00185524"/>
    <w:rsid w:val="001862B3"/>
    <w:rsid w:val="001943F5"/>
    <w:rsid w:val="00195229"/>
    <w:rsid w:val="001A6406"/>
    <w:rsid w:val="001B1A3D"/>
    <w:rsid w:val="001B4685"/>
    <w:rsid w:val="001D73E8"/>
    <w:rsid w:val="001E3968"/>
    <w:rsid w:val="001F4023"/>
    <w:rsid w:val="0021451F"/>
    <w:rsid w:val="0023139F"/>
    <w:rsid w:val="00231C86"/>
    <w:rsid w:val="002537B8"/>
    <w:rsid w:val="002816DA"/>
    <w:rsid w:val="00291905"/>
    <w:rsid w:val="002A24A2"/>
    <w:rsid w:val="002B1049"/>
    <w:rsid w:val="002B5B54"/>
    <w:rsid w:val="002C01E8"/>
    <w:rsid w:val="002C313F"/>
    <w:rsid w:val="002C314C"/>
    <w:rsid w:val="002C7E57"/>
    <w:rsid w:val="002D0555"/>
    <w:rsid w:val="002D0ABF"/>
    <w:rsid w:val="00305D11"/>
    <w:rsid w:val="003419D9"/>
    <w:rsid w:val="00353D9F"/>
    <w:rsid w:val="0035435F"/>
    <w:rsid w:val="00356AC2"/>
    <w:rsid w:val="0036102B"/>
    <w:rsid w:val="00364063"/>
    <w:rsid w:val="00364DF4"/>
    <w:rsid w:val="00371F4A"/>
    <w:rsid w:val="003970FC"/>
    <w:rsid w:val="003A42EB"/>
    <w:rsid w:val="003D22E3"/>
    <w:rsid w:val="003F4989"/>
    <w:rsid w:val="00417111"/>
    <w:rsid w:val="004358C6"/>
    <w:rsid w:val="004412B7"/>
    <w:rsid w:val="004429E1"/>
    <w:rsid w:val="00450235"/>
    <w:rsid w:val="0046498F"/>
    <w:rsid w:val="00466AA8"/>
    <w:rsid w:val="00483EDA"/>
    <w:rsid w:val="004A1EC9"/>
    <w:rsid w:val="004A2302"/>
    <w:rsid w:val="004A7B77"/>
    <w:rsid w:val="004B0640"/>
    <w:rsid w:val="004C0EB2"/>
    <w:rsid w:val="004C17D0"/>
    <w:rsid w:val="004C23AB"/>
    <w:rsid w:val="004D493B"/>
    <w:rsid w:val="004D645F"/>
    <w:rsid w:val="004D67AD"/>
    <w:rsid w:val="005006BF"/>
    <w:rsid w:val="00500F3B"/>
    <w:rsid w:val="0050254A"/>
    <w:rsid w:val="00517B31"/>
    <w:rsid w:val="0052249C"/>
    <w:rsid w:val="00525830"/>
    <w:rsid w:val="00543056"/>
    <w:rsid w:val="00552E06"/>
    <w:rsid w:val="00570AF2"/>
    <w:rsid w:val="005717AD"/>
    <w:rsid w:val="0057487B"/>
    <w:rsid w:val="00575F8E"/>
    <w:rsid w:val="00584792"/>
    <w:rsid w:val="0058691C"/>
    <w:rsid w:val="00590B81"/>
    <w:rsid w:val="00594442"/>
    <w:rsid w:val="005A0DCE"/>
    <w:rsid w:val="005A416D"/>
    <w:rsid w:val="005D51AB"/>
    <w:rsid w:val="005E594F"/>
    <w:rsid w:val="005E5FCE"/>
    <w:rsid w:val="0060091C"/>
    <w:rsid w:val="00631DA3"/>
    <w:rsid w:val="006454EB"/>
    <w:rsid w:val="006519FF"/>
    <w:rsid w:val="006620C3"/>
    <w:rsid w:val="00692C35"/>
    <w:rsid w:val="006A0327"/>
    <w:rsid w:val="006B25C6"/>
    <w:rsid w:val="006C13F0"/>
    <w:rsid w:val="006D5A7E"/>
    <w:rsid w:val="006F465D"/>
    <w:rsid w:val="00702834"/>
    <w:rsid w:val="0070523B"/>
    <w:rsid w:val="00711E6C"/>
    <w:rsid w:val="00715D8B"/>
    <w:rsid w:val="00720EE5"/>
    <w:rsid w:val="00731577"/>
    <w:rsid w:val="00735DA4"/>
    <w:rsid w:val="00736CCE"/>
    <w:rsid w:val="00745CA7"/>
    <w:rsid w:val="007578B4"/>
    <w:rsid w:val="00772D68"/>
    <w:rsid w:val="007752EE"/>
    <w:rsid w:val="00782286"/>
    <w:rsid w:val="007A272D"/>
    <w:rsid w:val="007A4474"/>
    <w:rsid w:val="007D2560"/>
    <w:rsid w:val="007D3246"/>
    <w:rsid w:val="007F70D3"/>
    <w:rsid w:val="00803D07"/>
    <w:rsid w:val="00810879"/>
    <w:rsid w:val="00815082"/>
    <w:rsid w:val="008154D5"/>
    <w:rsid w:val="00820EFC"/>
    <w:rsid w:val="0083039A"/>
    <w:rsid w:val="0083397A"/>
    <w:rsid w:val="00835669"/>
    <w:rsid w:val="00840B8B"/>
    <w:rsid w:val="00844116"/>
    <w:rsid w:val="00844E49"/>
    <w:rsid w:val="008528C4"/>
    <w:rsid w:val="00852EB3"/>
    <w:rsid w:val="00874BDE"/>
    <w:rsid w:val="008A7737"/>
    <w:rsid w:val="008D41A1"/>
    <w:rsid w:val="008D54B2"/>
    <w:rsid w:val="008E0ED7"/>
    <w:rsid w:val="008E2DBB"/>
    <w:rsid w:val="008F293E"/>
    <w:rsid w:val="008F3ECD"/>
    <w:rsid w:val="00901BDA"/>
    <w:rsid w:val="00930665"/>
    <w:rsid w:val="00940A7C"/>
    <w:rsid w:val="00953076"/>
    <w:rsid w:val="009720E8"/>
    <w:rsid w:val="009766F1"/>
    <w:rsid w:val="00995D24"/>
    <w:rsid w:val="009A61D4"/>
    <w:rsid w:val="009A78FB"/>
    <w:rsid w:val="009B071E"/>
    <w:rsid w:val="00A0038F"/>
    <w:rsid w:val="00A01E79"/>
    <w:rsid w:val="00A14EA3"/>
    <w:rsid w:val="00A23C1E"/>
    <w:rsid w:val="00A25C5B"/>
    <w:rsid w:val="00A679CF"/>
    <w:rsid w:val="00AA0F4B"/>
    <w:rsid w:val="00AA6B58"/>
    <w:rsid w:val="00AB04E4"/>
    <w:rsid w:val="00AB60D2"/>
    <w:rsid w:val="00AC3228"/>
    <w:rsid w:val="00AD3CE6"/>
    <w:rsid w:val="00AD57E8"/>
    <w:rsid w:val="00AD7A51"/>
    <w:rsid w:val="00AE0825"/>
    <w:rsid w:val="00AF334C"/>
    <w:rsid w:val="00B12D19"/>
    <w:rsid w:val="00B17AFE"/>
    <w:rsid w:val="00B2461D"/>
    <w:rsid w:val="00B271F1"/>
    <w:rsid w:val="00B336A7"/>
    <w:rsid w:val="00B36776"/>
    <w:rsid w:val="00B5182B"/>
    <w:rsid w:val="00B67468"/>
    <w:rsid w:val="00BA0A15"/>
    <w:rsid w:val="00BA3E1E"/>
    <w:rsid w:val="00BA5726"/>
    <w:rsid w:val="00BB240C"/>
    <w:rsid w:val="00BB323D"/>
    <w:rsid w:val="00BD1CA3"/>
    <w:rsid w:val="00BD6ACC"/>
    <w:rsid w:val="00BF0B41"/>
    <w:rsid w:val="00BF1355"/>
    <w:rsid w:val="00C14C1B"/>
    <w:rsid w:val="00C17E08"/>
    <w:rsid w:val="00C27DFC"/>
    <w:rsid w:val="00C314C7"/>
    <w:rsid w:val="00C67D03"/>
    <w:rsid w:val="00C9487F"/>
    <w:rsid w:val="00CA0B6F"/>
    <w:rsid w:val="00CA6351"/>
    <w:rsid w:val="00CA78CF"/>
    <w:rsid w:val="00CC5CE2"/>
    <w:rsid w:val="00CD5DF8"/>
    <w:rsid w:val="00CE54AF"/>
    <w:rsid w:val="00CE5CD9"/>
    <w:rsid w:val="00CF2919"/>
    <w:rsid w:val="00CF46DF"/>
    <w:rsid w:val="00D0389E"/>
    <w:rsid w:val="00D12B50"/>
    <w:rsid w:val="00D17A69"/>
    <w:rsid w:val="00D20A02"/>
    <w:rsid w:val="00D2319C"/>
    <w:rsid w:val="00D37B69"/>
    <w:rsid w:val="00D4090F"/>
    <w:rsid w:val="00D5240F"/>
    <w:rsid w:val="00D5493B"/>
    <w:rsid w:val="00D63524"/>
    <w:rsid w:val="00D672D4"/>
    <w:rsid w:val="00D74824"/>
    <w:rsid w:val="00D846E3"/>
    <w:rsid w:val="00D86B1A"/>
    <w:rsid w:val="00DA7DD9"/>
    <w:rsid w:val="00DB1202"/>
    <w:rsid w:val="00DB7FCF"/>
    <w:rsid w:val="00DE6CE7"/>
    <w:rsid w:val="00DF299A"/>
    <w:rsid w:val="00E006CE"/>
    <w:rsid w:val="00E015D2"/>
    <w:rsid w:val="00E022C1"/>
    <w:rsid w:val="00E250C9"/>
    <w:rsid w:val="00E44880"/>
    <w:rsid w:val="00E53255"/>
    <w:rsid w:val="00E61464"/>
    <w:rsid w:val="00E66A09"/>
    <w:rsid w:val="00E67EC1"/>
    <w:rsid w:val="00E74A95"/>
    <w:rsid w:val="00E84797"/>
    <w:rsid w:val="00EB1DF3"/>
    <w:rsid w:val="00EC4C3C"/>
    <w:rsid w:val="00ED0204"/>
    <w:rsid w:val="00ED2B96"/>
    <w:rsid w:val="00ED3816"/>
    <w:rsid w:val="00ED46A2"/>
    <w:rsid w:val="00ED7B86"/>
    <w:rsid w:val="00EF7FC3"/>
    <w:rsid w:val="00F01216"/>
    <w:rsid w:val="00F01388"/>
    <w:rsid w:val="00F01762"/>
    <w:rsid w:val="00F0779B"/>
    <w:rsid w:val="00F07FDA"/>
    <w:rsid w:val="00F40B3D"/>
    <w:rsid w:val="00F43AC7"/>
    <w:rsid w:val="00F47EA8"/>
    <w:rsid w:val="00F52ADA"/>
    <w:rsid w:val="00F56852"/>
    <w:rsid w:val="00F61017"/>
    <w:rsid w:val="00F729E9"/>
    <w:rsid w:val="00FC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23AB"/>
    <w:pPr>
      <w:keepNext/>
      <w:ind w:rightChars="269" w:right="269"/>
      <w:jc w:val="center"/>
      <w:outlineLvl w:val="0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CE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1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190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1905"/>
    <w:rPr>
      <w:sz w:val="18"/>
      <w:szCs w:val="18"/>
    </w:rPr>
  </w:style>
  <w:style w:type="character" w:customStyle="1" w:styleId="1Char">
    <w:name w:val="标题 1 Char"/>
    <w:basedOn w:val="a0"/>
    <w:link w:val="1"/>
    <w:rsid w:val="004C23AB"/>
    <w:rPr>
      <w:rFonts w:ascii="Times New Roman" w:eastAsia="宋体" w:hAnsi="Times New Roman" w:cs="Times New Roman"/>
      <w:b/>
      <w:bCs/>
      <w:sz w:val="32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4C23A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C23AB"/>
  </w:style>
  <w:style w:type="table" w:styleId="a7">
    <w:name w:val="Table Grid"/>
    <w:basedOn w:val="a1"/>
    <w:uiPriority w:val="39"/>
    <w:rsid w:val="00BB3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71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82286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43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726@nch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48CF-171A-48EE-BD5C-8C9981DC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2023-03-14T00:55:00Z</cp:lastPrinted>
  <dcterms:created xsi:type="dcterms:W3CDTF">2024-04-10T01:34:00Z</dcterms:created>
  <dcterms:modified xsi:type="dcterms:W3CDTF">2024-04-10T01:34:00Z</dcterms:modified>
</cp:coreProperties>
</file>